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42835"/>
            <wp:effectExtent l="0" t="0" r="7620" b="5715"/>
            <wp:docPr id="1" name="图片 1" descr="专家审查意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专家审查意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4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drawing>
          <wp:inline distT="0" distB="0" distL="114300" distR="114300">
            <wp:extent cx="5409565" cy="7035165"/>
            <wp:effectExtent l="0" t="0" r="635" b="133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9565" cy="703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E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2021-12-20T02:45:54Z</dcterms:created>
  <dc:creator>y</dc:creator>
  <cp:lastModifiedBy>啦啦啦</cp:lastModifiedBy>
  <dcterms:modified xsi:type="dcterms:W3CDTF">2021-12-20T02:49:29Z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CD3E8D7F0C494040AFC15F461004B62E</vt:lpwstr>
  </property>
</Properties>
</file>